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F140" w14:textId="77777777" w:rsidR="00335B08" w:rsidRPr="00335B08" w:rsidRDefault="00920B84" w:rsidP="00DF3CE0">
      <w:pPr>
        <w:jc w:val="right"/>
        <w:rPr>
          <w:rFonts w:ascii="Arial Narrow" w:hAnsi="Arial Narrow"/>
          <w:b/>
          <w:color w:val="808080"/>
          <w:sz w:val="28"/>
          <w:szCs w:val="28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1" locked="0" layoutInCell="1" allowOverlap="1" wp14:anchorId="73FCB95E" wp14:editId="41603BB1">
            <wp:simplePos x="0" y="0"/>
            <wp:positionH relativeFrom="column">
              <wp:posOffset>-53340</wp:posOffset>
            </wp:positionH>
            <wp:positionV relativeFrom="paragraph">
              <wp:posOffset>-80645</wp:posOffset>
            </wp:positionV>
            <wp:extent cx="1630680" cy="855980"/>
            <wp:effectExtent l="0" t="0" r="7620" b="1270"/>
            <wp:wrapTight wrapText="bothSides">
              <wp:wrapPolygon edited="0">
                <wp:start x="0" y="0"/>
                <wp:lineTo x="0" y="21151"/>
                <wp:lineTo x="21449" y="21151"/>
                <wp:lineTo x="21449" y="0"/>
                <wp:lineTo x="0" y="0"/>
              </wp:wrapPolygon>
            </wp:wrapTight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08" w:rsidRPr="00335B08">
        <w:rPr>
          <w:rFonts w:ascii="Arial Narrow" w:hAnsi="Arial Narrow"/>
          <w:b/>
          <w:color w:val="808080"/>
          <w:sz w:val="28"/>
          <w:szCs w:val="28"/>
          <w:lang w:val="de-DE"/>
        </w:rPr>
        <w:t xml:space="preserve">Fachstelle für </w:t>
      </w:r>
    </w:p>
    <w:p w14:paraId="0B0525BB" w14:textId="77777777" w:rsidR="00335B08" w:rsidRPr="00335B08" w:rsidRDefault="00335B08" w:rsidP="00335B08">
      <w:pPr>
        <w:jc w:val="right"/>
        <w:rPr>
          <w:rFonts w:ascii="Arial Narrow" w:hAnsi="Arial Narrow"/>
          <w:b/>
          <w:color w:val="808080"/>
          <w:sz w:val="28"/>
          <w:szCs w:val="28"/>
          <w:lang w:val="de-DE"/>
        </w:rPr>
      </w:pPr>
      <w:r w:rsidRPr="00335B08">
        <w:rPr>
          <w:rFonts w:ascii="Arial Narrow" w:hAnsi="Arial Narrow"/>
          <w:b/>
          <w:color w:val="808080"/>
          <w:sz w:val="28"/>
          <w:szCs w:val="28"/>
          <w:lang w:val="de-DE"/>
        </w:rPr>
        <w:t>Katholische öffentliche Büchereien</w:t>
      </w:r>
    </w:p>
    <w:p w14:paraId="5F85259D" w14:textId="77777777" w:rsidR="00376D5B" w:rsidRPr="000B41DB" w:rsidRDefault="00376D5B" w:rsidP="00DF3CE0">
      <w:pPr>
        <w:widowControl w:val="0"/>
        <w:rPr>
          <w:rFonts w:ascii="Arial" w:hAnsi="Arial"/>
          <w:b/>
          <w:sz w:val="16"/>
          <w:szCs w:val="16"/>
          <w:lang w:val="de-DE"/>
        </w:rPr>
      </w:pPr>
      <w:r w:rsidRPr="000B41DB">
        <w:rPr>
          <w:rFonts w:ascii="Times New Roman Standard" w:hAnsi="Times New Roman Standard"/>
          <w:sz w:val="16"/>
          <w:szCs w:val="16"/>
          <w:lang w:val="de-DE"/>
        </w:rPr>
        <w:fldChar w:fldCharType="begin"/>
      </w:r>
      <w:r w:rsidRPr="000B41DB">
        <w:rPr>
          <w:sz w:val="16"/>
          <w:szCs w:val="16"/>
          <w:lang w:val="de-DE"/>
        </w:rPr>
        <w:instrText xml:space="preserve"> SEQ CHAPTER \h \r 1</w:instrText>
      </w:r>
      <w:r w:rsidRPr="000B41DB">
        <w:rPr>
          <w:sz w:val="16"/>
          <w:szCs w:val="16"/>
        </w:rPr>
        <w:fldChar w:fldCharType="end"/>
      </w:r>
    </w:p>
    <w:p w14:paraId="1200D819" w14:textId="77777777" w:rsidR="0040323D" w:rsidRPr="000B41DB" w:rsidRDefault="00D07285" w:rsidP="00335B08">
      <w:pPr>
        <w:widowControl w:val="0"/>
        <w:jc w:val="right"/>
        <w:rPr>
          <w:rFonts w:ascii="Arial" w:hAnsi="Arial"/>
          <w:sz w:val="16"/>
          <w:szCs w:val="16"/>
          <w:lang w:val="de-DE"/>
        </w:rPr>
      </w:pPr>
      <w:r w:rsidRPr="000B41DB">
        <w:rPr>
          <w:rFonts w:ascii="Arial" w:hAnsi="Arial"/>
          <w:sz w:val="16"/>
          <w:szCs w:val="16"/>
          <w:lang w:val="de-DE"/>
        </w:rPr>
        <w:t>Große Pfaffengasse 13</w:t>
      </w:r>
      <w:r w:rsidR="00376D5B" w:rsidRPr="000B41DB">
        <w:rPr>
          <w:rFonts w:ascii="Arial" w:hAnsi="Arial"/>
          <w:sz w:val="16"/>
          <w:szCs w:val="16"/>
          <w:lang w:val="de-DE"/>
        </w:rPr>
        <w:t xml:space="preserve"> </w:t>
      </w:r>
    </w:p>
    <w:p w14:paraId="456EE550" w14:textId="77777777" w:rsidR="0040323D" w:rsidRPr="000B41DB" w:rsidRDefault="00376D5B" w:rsidP="00335B08">
      <w:pPr>
        <w:widowControl w:val="0"/>
        <w:jc w:val="right"/>
        <w:rPr>
          <w:rFonts w:ascii="Arial" w:hAnsi="Arial"/>
          <w:sz w:val="16"/>
          <w:szCs w:val="16"/>
          <w:lang w:val="de-DE"/>
        </w:rPr>
      </w:pPr>
      <w:r w:rsidRPr="000B41DB">
        <w:rPr>
          <w:rFonts w:ascii="Arial" w:hAnsi="Arial"/>
          <w:sz w:val="16"/>
          <w:szCs w:val="16"/>
          <w:lang w:val="de-DE"/>
        </w:rPr>
        <w:t xml:space="preserve">67346 Speyer </w:t>
      </w:r>
    </w:p>
    <w:p w14:paraId="4A600AAC" w14:textId="77777777" w:rsidR="00D07285" w:rsidRPr="000B41DB" w:rsidRDefault="00376D5B" w:rsidP="00335B08">
      <w:pPr>
        <w:widowControl w:val="0"/>
        <w:jc w:val="right"/>
        <w:rPr>
          <w:rFonts w:ascii="Arial" w:hAnsi="Arial"/>
          <w:sz w:val="16"/>
          <w:szCs w:val="16"/>
          <w:lang w:val="de-DE"/>
        </w:rPr>
      </w:pPr>
      <w:r w:rsidRPr="000B41DB">
        <w:rPr>
          <w:rFonts w:ascii="Arial" w:hAnsi="Arial"/>
          <w:sz w:val="16"/>
          <w:szCs w:val="16"/>
          <w:lang w:val="de-DE"/>
        </w:rPr>
        <w:t xml:space="preserve">Telefon: 06232 / </w:t>
      </w:r>
      <w:r w:rsidR="00D07285" w:rsidRPr="000B41DB">
        <w:rPr>
          <w:rFonts w:ascii="Arial" w:hAnsi="Arial"/>
          <w:sz w:val="16"/>
          <w:szCs w:val="16"/>
          <w:lang w:val="de-DE"/>
        </w:rPr>
        <w:t>102 – 187</w:t>
      </w:r>
    </w:p>
    <w:p w14:paraId="618655CE" w14:textId="77777777" w:rsidR="0040323D" w:rsidRPr="000B41DB" w:rsidRDefault="00376D5B" w:rsidP="00335B08">
      <w:pPr>
        <w:widowControl w:val="0"/>
        <w:jc w:val="right"/>
        <w:rPr>
          <w:rFonts w:ascii="Arial" w:hAnsi="Arial"/>
          <w:sz w:val="16"/>
          <w:szCs w:val="16"/>
          <w:lang w:val="de-DE"/>
        </w:rPr>
      </w:pPr>
      <w:r w:rsidRPr="000B41DB">
        <w:rPr>
          <w:rFonts w:ascii="Arial" w:hAnsi="Arial"/>
          <w:sz w:val="16"/>
          <w:szCs w:val="16"/>
          <w:lang w:val="de-DE"/>
        </w:rPr>
        <w:t>Telefax: 06232/</w:t>
      </w:r>
      <w:r w:rsidR="007140DC" w:rsidRPr="000B41DB">
        <w:rPr>
          <w:rFonts w:ascii="Arial" w:hAnsi="Arial"/>
          <w:sz w:val="16"/>
          <w:szCs w:val="16"/>
          <w:lang w:val="de-DE"/>
        </w:rPr>
        <w:t>10</w:t>
      </w:r>
      <w:r w:rsidR="00D07285" w:rsidRPr="000B41DB">
        <w:rPr>
          <w:rFonts w:ascii="Arial" w:hAnsi="Arial"/>
          <w:sz w:val="16"/>
          <w:szCs w:val="16"/>
          <w:lang w:val="de-DE"/>
        </w:rPr>
        <w:t>2 - 188</w:t>
      </w:r>
      <w:r w:rsidRPr="000B41DB">
        <w:rPr>
          <w:rFonts w:ascii="Arial" w:hAnsi="Arial"/>
          <w:sz w:val="16"/>
          <w:szCs w:val="16"/>
          <w:lang w:val="de-DE"/>
        </w:rPr>
        <w:t xml:space="preserve"> </w:t>
      </w:r>
    </w:p>
    <w:p w14:paraId="79969A32" w14:textId="77777777" w:rsidR="00376D5B" w:rsidRPr="000B41DB" w:rsidRDefault="00376D5B" w:rsidP="00335B08">
      <w:pPr>
        <w:widowControl w:val="0"/>
        <w:jc w:val="right"/>
        <w:rPr>
          <w:rFonts w:ascii="Arial" w:hAnsi="Arial"/>
          <w:color w:val="0000FF"/>
          <w:sz w:val="16"/>
          <w:szCs w:val="16"/>
          <w:u w:val="single"/>
          <w:lang w:val="it-IT"/>
        </w:rPr>
      </w:pPr>
      <w:r w:rsidRPr="000B41DB">
        <w:rPr>
          <w:rFonts w:ascii="Arial" w:hAnsi="Arial"/>
          <w:sz w:val="16"/>
          <w:szCs w:val="16"/>
          <w:lang w:val="it-IT"/>
        </w:rPr>
        <w:t xml:space="preserve">E-mail: </w:t>
      </w:r>
      <w:hyperlink r:id="rId5" w:history="1">
        <w:r w:rsidR="007140DC" w:rsidRPr="000B41DB">
          <w:rPr>
            <w:rStyle w:val="Hyperlink"/>
            <w:rFonts w:ascii="Arial" w:hAnsi="Arial"/>
            <w:sz w:val="16"/>
            <w:szCs w:val="16"/>
            <w:lang w:val="it-IT"/>
          </w:rPr>
          <w:t>bfst@bistum-speyer.de</w:t>
        </w:r>
      </w:hyperlink>
    </w:p>
    <w:p w14:paraId="21A6729E" w14:textId="77777777" w:rsidR="00021912" w:rsidRPr="008D3ECB" w:rsidRDefault="00021912">
      <w:pPr>
        <w:widowControl w:val="0"/>
        <w:jc w:val="both"/>
        <w:rPr>
          <w:rFonts w:ascii="Times New Roman Standard" w:hAnsi="Times New Roman Standard"/>
          <w:lang w:val="it-IT"/>
        </w:rPr>
      </w:pPr>
    </w:p>
    <w:p w14:paraId="0987D405" w14:textId="77777777" w:rsidR="000437AA" w:rsidRPr="008D3ECB" w:rsidRDefault="000437AA">
      <w:pPr>
        <w:widowControl w:val="0"/>
        <w:jc w:val="both"/>
        <w:rPr>
          <w:rFonts w:ascii="Times New Roman Standard" w:hAnsi="Times New Roman Standard"/>
          <w:lang w:val="it-IT"/>
        </w:rPr>
      </w:pPr>
    </w:p>
    <w:p w14:paraId="3ADD7545" w14:textId="77777777" w:rsidR="00376D5B" w:rsidRDefault="007D3568" w:rsidP="00C732C2">
      <w:pPr>
        <w:widowControl w:val="0"/>
        <w:jc w:val="center"/>
        <w:rPr>
          <w:rFonts w:ascii="Arial" w:hAnsi="Arial"/>
          <w:b/>
          <w:sz w:val="32"/>
          <w:szCs w:val="32"/>
          <w:lang w:val="de-DE"/>
        </w:rPr>
      </w:pPr>
      <w:r w:rsidRPr="00140AB4">
        <w:rPr>
          <w:rFonts w:ascii="Arial" w:hAnsi="Arial"/>
          <w:b/>
          <w:sz w:val="32"/>
          <w:szCs w:val="32"/>
          <w:lang w:val="de-DE"/>
        </w:rPr>
        <w:t>An</w:t>
      </w:r>
      <w:r w:rsidR="0040323D" w:rsidRPr="00140AB4">
        <w:rPr>
          <w:rFonts w:ascii="Arial" w:hAnsi="Arial"/>
          <w:b/>
          <w:sz w:val="32"/>
          <w:szCs w:val="32"/>
          <w:lang w:val="de-DE"/>
        </w:rPr>
        <w:t xml:space="preserve">meldung </w:t>
      </w:r>
      <w:r w:rsidR="00673299">
        <w:rPr>
          <w:rFonts w:ascii="Arial" w:hAnsi="Arial"/>
          <w:b/>
          <w:sz w:val="32"/>
          <w:szCs w:val="32"/>
          <w:lang w:val="de-DE"/>
        </w:rPr>
        <w:t xml:space="preserve">zur Nutzung des </w:t>
      </w:r>
    </w:p>
    <w:p w14:paraId="5CE8AD69" w14:textId="77777777" w:rsidR="00673299" w:rsidRPr="002D6D9E" w:rsidRDefault="00673299" w:rsidP="00C732C2">
      <w:pPr>
        <w:widowControl w:val="0"/>
        <w:jc w:val="center"/>
        <w:rPr>
          <w:rFonts w:ascii="Arial" w:hAnsi="Arial"/>
          <w:b/>
          <w:sz w:val="32"/>
          <w:szCs w:val="32"/>
          <w:lang w:val="de-DE"/>
        </w:rPr>
      </w:pPr>
      <w:r w:rsidRPr="002D6D9E">
        <w:rPr>
          <w:rFonts w:ascii="Arial" w:hAnsi="Arial"/>
          <w:b/>
          <w:sz w:val="32"/>
          <w:szCs w:val="32"/>
          <w:lang w:val="de-DE"/>
        </w:rPr>
        <w:t>Onleihe-Verbunds im Bistum Speyer</w:t>
      </w:r>
    </w:p>
    <w:p w14:paraId="65516AB6" w14:textId="77777777" w:rsidR="00187986" w:rsidRPr="00A55F3A" w:rsidRDefault="00187986" w:rsidP="00C732C2">
      <w:pPr>
        <w:widowControl w:val="0"/>
        <w:jc w:val="center"/>
        <w:rPr>
          <w:rFonts w:ascii="Arial" w:hAnsi="Arial"/>
          <w:b/>
          <w:sz w:val="16"/>
          <w:szCs w:val="16"/>
          <w:lang w:val="de-DE"/>
        </w:rPr>
      </w:pPr>
    </w:p>
    <w:p w14:paraId="7F77B296" w14:textId="77777777" w:rsidR="00187986" w:rsidRPr="00A55F3A" w:rsidRDefault="00187986" w:rsidP="00C732C2">
      <w:pPr>
        <w:widowControl w:val="0"/>
        <w:jc w:val="center"/>
        <w:rPr>
          <w:rFonts w:ascii="Arial" w:hAnsi="Arial"/>
          <w:b/>
          <w:szCs w:val="24"/>
          <w:lang w:val="de-DE"/>
        </w:rPr>
      </w:pPr>
      <w:r w:rsidRPr="00A55F3A">
        <w:rPr>
          <w:rFonts w:ascii="Arial" w:hAnsi="Arial"/>
          <w:b/>
          <w:szCs w:val="24"/>
          <w:lang w:val="de-DE"/>
        </w:rPr>
        <w:t>bitte deutlich und in Druckbuchstaben ausfüllen</w:t>
      </w:r>
    </w:p>
    <w:p w14:paraId="2E0B28F8" w14:textId="77777777" w:rsidR="00376D5B" w:rsidRPr="00A55F3A" w:rsidRDefault="00376D5B">
      <w:pPr>
        <w:widowControl w:val="0"/>
        <w:jc w:val="center"/>
        <w:rPr>
          <w:rFonts w:ascii="Times New Roman Standard" w:hAnsi="Times New Roman Standard"/>
          <w:sz w:val="16"/>
          <w:szCs w:val="16"/>
          <w:lang w:val="de-DE"/>
        </w:rPr>
      </w:pPr>
    </w:p>
    <w:p w14:paraId="7D2F6AF6" w14:textId="77777777" w:rsidR="00021912" w:rsidRPr="00A55F3A" w:rsidRDefault="00021912" w:rsidP="00F37D17">
      <w:pPr>
        <w:widowControl w:val="0"/>
        <w:rPr>
          <w:rFonts w:ascii="Times New Roman Standard" w:hAnsi="Times New Roman Standard"/>
          <w:sz w:val="16"/>
          <w:szCs w:val="16"/>
          <w:lang w:val="de-DE"/>
        </w:rPr>
      </w:pPr>
    </w:p>
    <w:p w14:paraId="1F275A67" w14:textId="77777777" w:rsidR="0040323D" w:rsidRDefault="00C732C2" w:rsidP="00021912">
      <w:pPr>
        <w:widowControl w:val="0"/>
        <w:rPr>
          <w:rFonts w:ascii="Arial" w:hAnsi="Arial" w:cs="Arial"/>
          <w:sz w:val="22"/>
          <w:szCs w:val="22"/>
          <w:lang w:val="de-DE"/>
        </w:rPr>
      </w:pPr>
      <w:r w:rsidRPr="00C732C2">
        <w:rPr>
          <w:rFonts w:ascii="Arial" w:hAnsi="Arial" w:cs="Arial"/>
          <w:sz w:val="22"/>
          <w:szCs w:val="22"/>
          <w:lang w:val="de-DE"/>
        </w:rPr>
        <w:t>Hiermit melde ich mich zur Nutzung der Onleihe im Bistum Speyer (</w:t>
      </w:r>
      <w:proofErr w:type="spellStart"/>
      <w:r w:rsidRPr="00C732C2">
        <w:rPr>
          <w:rFonts w:ascii="Arial" w:hAnsi="Arial" w:cs="Arial"/>
          <w:sz w:val="22"/>
          <w:szCs w:val="22"/>
          <w:lang w:val="de-DE"/>
        </w:rPr>
        <w:t>OBiS</w:t>
      </w:r>
      <w:proofErr w:type="spellEnd"/>
      <w:r w:rsidRPr="00C732C2">
        <w:rPr>
          <w:rFonts w:ascii="Arial" w:hAnsi="Arial" w:cs="Arial"/>
          <w:sz w:val="22"/>
          <w:szCs w:val="22"/>
          <w:lang w:val="de-DE"/>
        </w:rPr>
        <w:t>) an</w:t>
      </w:r>
      <w:r>
        <w:rPr>
          <w:rFonts w:ascii="Arial" w:hAnsi="Arial" w:cs="Arial"/>
          <w:sz w:val="22"/>
          <w:szCs w:val="22"/>
          <w:lang w:val="de-DE"/>
        </w:rPr>
        <w:t>:</w:t>
      </w:r>
    </w:p>
    <w:p w14:paraId="43C3DEC9" w14:textId="77777777" w:rsidR="00C732C2" w:rsidRPr="00C732C2" w:rsidRDefault="00C732C2" w:rsidP="00021912">
      <w:pPr>
        <w:widowControl w:val="0"/>
        <w:rPr>
          <w:rFonts w:ascii="Arial" w:hAnsi="Arial" w:cs="Arial"/>
          <w:lang w:val="de-DE"/>
        </w:rPr>
      </w:pPr>
    </w:p>
    <w:p w14:paraId="4C4695CB" w14:textId="77777777" w:rsidR="000C3F92" w:rsidRDefault="000C3F92" w:rsidP="00021912">
      <w:pPr>
        <w:widowControl w:val="0"/>
        <w:pBdr>
          <w:bottom w:val="single" w:sz="12" w:space="1" w:color="auto"/>
        </w:pBdr>
        <w:rPr>
          <w:rFonts w:ascii="Arial" w:hAnsi="Arial" w:cs="Arial"/>
          <w:lang w:val="de-DE"/>
        </w:rPr>
      </w:pPr>
    </w:p>
    <w:p w14:paraId="4AED5F3E" w14:textId="77777777" w:rsidR="0040323D" w:rsidRPr="008D3ECB" w:rsidRDefault="0040323D" w:rsidP="00021912">
      <w:pPr>
        <w:widowControl w:val="0"/>
        <w:rPr>
          <w:rFonts w:ascii="Arial" w:hAnsi="Arial" w:cs="Arial"/>
          <w:sz w:val="16"/>
          <w:szCs w:val="16"/>
          <w:lang w:val="de-DE"/>
        </w:rPr>
      </w:pPr>
      <w:r w:rsidRPr="008D3ECB">
        <w:rPr>
          <w:rFonts w:ascii="Arial" w:hAnsi="Arial" w:cs="Arial"/>
          <w:sz w:val="16"/>
          <w:szCs w:val="16"/>
          <w:lang w:val="de-DE"/>
        </w:rPr>
        <w:t>Name</w:t>
      </w:r>
      <w:r w:rsidR="007D1AF8">
        <w:rPr>
          <w:rFonts w:ascii="Arial" w:hAnsi="Arial" w:cs="Arial"/>
          <w:sz w:val="16"/>
          <w:szCs w:val="16"/>
          <w:lang w:val="de-DE"/>
        </w:rPr>
        <w:t xml:space="preserve">, Vorname </w:t>
      </w:r>
      <w:r w:rsidRPr="008D3ECB">
        <w:rPr>
          <w:rFonts w:ascii="Arial" w:hAnsi="Arial" w:cs="Arial"/>
          <w:sz w:val="16"/>
          <w:szCs w:val="16"/>
          <w:lang w:val="de-DE"/>
        </w:rPr>
        <w:t xml:space="preserve"> </w:t>
      </w:r>
      <w:r w:rsidR="007D1AF8">
        <w:rPr>
          <w:rFonts w:ascii="Arial" w:hAnsi="Arial" w:cs="Arial"/>
          <w:sz w:val="16"/>
          <w:szCs w:val="16"/>
          <w:lang w:val="de-DE"/>
        </w:rPr>
        <w:t>(in Druckbuchstaben)</w:t>
      </w:r>
    </w:p>
    <w:p w14:paraId="0F6BA6D7" w14:textId="77777777" w:rsidR="000C3F92" w:rsidRDefault="000C3F92" w:rsidP="00021912">
      <w:pPr>
        <w:widowControl w:val="0"/>
        <w:pBdr>
          <w:bottom w:val="single" w:sz="12" w:space="1" w:color="auto"/>
        </w:pBdr>
        <w:rPr>
          <w:rFonts w:ascii="Arial" w:hAnsi="Arial" w:cs="Arial"/>
          <w:lang w:val="de-DE"/>
        </w:rPr>
      </w:pPr>
    </w:p>
    <w:p w14:paraId="2FEC4D5D" w14:textId="77777777" w:rsidR="008D3ECB" w:rsidRDefault="008D3ECB" w:rsidP="00021912">
      <w:pPr>
        <w:widowControl w:val="0"/>
        <w:pBdr>
          <w:bottom w:val="single" w:sz="12" w:space="1" w:color="auto"/>
        </w:pBdr>
        <w:rPr>
          <w:rFonts w:ascii="Arial" w:hAnsi="Arial" w:cs="Arial"/>
          <w:lang w:val="de-DE"/>
        </w:rPr>
      </w:pPr>
    </w:p>
    <w:p w14:paraId="1760B8A9" w14:textId="77777777" w:rsidR="007140DC" w:rsidRDefault="008D3ECB" w:rsidP="007140DC">
      <w:pPr>
        <w:widowControl w:val="0"/>
        <w:rPr>
          <w:rFonts w:ascii="Arial" w:hAnsi="Arial" w:cs="Arial"/>
          <w:sz w:val="16"/>
          <w:szCs w:val="16"/>
          <w:lang w:val="de-DE"/>
        </w:rPr>
      </w:pPr>
      <w:r w:rsidRPr="008D3ECB">
        <w:rPr>
          <w:rFonts w:ascii="Arial" w:hAnsi="Arial" w:cs="Arial"/>
          <w:sz w:val="16"/>
          <w:szCs w:val="16"/>
          <w:lang w:val="de-DE"/>
        </w:rPr>
        <w:t>Adresse (Straße, Hausnummer</w:t>
      </w:r>
      <w:r w:rsidR="00E32699">
        <w:rPr>
          <w:rFonts w:ascii="Arial" w:hAnsi="Arial" w:cs="Arial"/>
          <w:sz w:val="16"/>
          <w:szCs w:val="16"/>
          <w:lang w:val="de-DE"/>
        </w:rPr>
        <w:t>)</w:t>
      </w:r>
    </w:p>
    <w:p w14:paraId="7498F6FF" w14:textId="77777777" w:rsidR="007140DC" w:rsidRDefault="007140DC" w:rsidP="007140DC">
      <w:pPr>
        <w:widowControl w:val="0"/>
        <w:rPr>
          <w:rFonts w:ascii="Arial" w:hAnsi="Arial" w:cs="Arial"/>
          <w:sz w:val="16"/>
          <w:szCs w:val="16"/>
          <w:lang w:val="de-DE"/>
        </w:rPr>
      </w:pPr>
    </w:p>
    <w:p w14:paraId="2B48790B" w14:textId="77777777" w:rsidR="0040323D" w:rsidRDefault="0040323D" w:rsidP="00021912">
      <w:pPr>
        <w:widowControl w:val="0"/>
        <w:pBdr>
          <w:bottom w:val="single" w:sz="12" w:space="1" w:color="auto"/>
        </w:pBdr>
        <w:rPr>
          <w:rFonts w:ascii="Arial" w:hAnsi="Arial" w:cs="Arial"/>
          <w:lang w:val="de-DE"/>
        </w:rPr>
      </w:pPr>
    </w:p>
    <w:p w14:paraId="16585DC3" w14:textId="77777777" w:rsidR="007140DC" w:rsidRPr="007140DC" w:rsidRDefault="007140DC" w:rsidP="00021912">
      <w:pPr>
        <w:widowControl w:val="0"/>
        <w:rPr>
          <w:rFonts w:ascii="Arial" w:hAnsi="Arial" w:cs="Arial"/>
          <w:sz w:val="16"/>
          <w:szCs w:val="16"/>
          <w:lang w:val="de-DE"/>
        </w:rPr>
      </w:pPr>
      <w:r w:rsidRPr="007140DC">
        <w:rPr>
          <w:rFonts w:ascii="Arial" w:hAnsi="Arial" w:cs="Arial"/>
          <w:sz w:val="16"/>
          <w:szCs w:val="16"/>
          <w:lang w:val="de-DE"/>
        </w:rPr>
        <w:t>Adresse (PLZ, Ort)</w:t>
      </w:r>
    </w:p>
    <w:p w14:paraId="5711AF3F" w14:textId="77777777" w:rsidR="007140DC" w:rsidRDefault="007140DC" w:rsidP="00021912">
      <w:pPr>
        <w:widowControl w:val="0"/>
        <w:rPr>
          <w:rFonts w:ascii="Arial" w:hAnsi="Arial" w:cs="Arial"/>
          <w:sz w:val="16"/>
          <w:szCs w:val="16"/>
          <w:lang w:val="de-DE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40AB4" w:rsidRPr="001B2942" w14:paraId="4061005C" w14:textId="77777777" w:rsidTr="00C732C2">
        <w:tc>
          <w:tcPr>
            <w:tcW w:w="454" w:type="dxa"/>
            <w:shd w:val="clear" w:color="auto" w:fill="auto"/>
          </w:tcPr>
          <w:p w14:paraId="5C7CE092" w14:textId="77777777" w:rsidR="00140AB4" w:rsidRPr="001B2942" w:rsidRDefault="00140AB4" w:rsidP="001B2942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DC03554" w14:textId="77777777" w:rsidR="00140AB4" w:rsidRPr="001B2942" w:rsidRDefault="00140AB4" w:rsidP="001B2942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1CAADC3" w14:textId="77777777" w:rsidR="00140AB4" w:rsidRPr="001B2942" w:rsidRDefault="00140AB4" w:rsidP="001B2942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778C7F1" w14:textId="77777777" w:rsidR="00140AB4" w:rsidRPr="00E32699" w:rsidRDefault="00C732C2" w:rsidP="00C732C2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.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5F9B2192" w14:textId="77777777" w:rsidR="00140AB4" w:rsidRPr="001B2942" w:rsidRDefault="00140AB4" w:rsidP="00C732C2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5D63C0A5" w14:textId="77777777" w:rsidR="00140AB4" w:rsidRPr="00C732C2" w:rsidRDefault="00C732C2" w:rsidP="00C732C2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732C2">
              <w:rPr>
                <w:rFonts w:ascii="Arial" w:hAnsi="Arial" w:cs="Arial"/>
                <w:sz w:val="28"/>
                <w:szCs w:val="28"/>
                <w:lang w:val="de-DE"/>
              </w:rPr>
              <w:t>.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56E25547" w14:textId="77777777" w:rsidR="00140AB4" w:rsidRPr="001B2942" w:rsidRDefault="00140AB4" w:rsidP="00C732C2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shd w:val="clear" w:color="auto" w:fill="auto"/>
          </w:tcPr>
          <w:p w14:paraId="43EE6EBE" w14:textId="77777777" w:rsidR="00140AB4" w:rsidRPr="001B2942" w:rsidRDefault="00140AB4" w:rsidP="001B2942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shd w:val="clear" w:color="auto" w:fill="auto"/>
          </w:tcPr>
          <w:p w14:paraId="2D1B42B8" w14:textId="77777777" w:rsidR="00140AB4" w:rsidRPr="001B2942" w:rsidRDefault="00140AB4" w:rsidP="001B2942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shd w:val="clear" w:color="auto" w:fill="auto"/>
          </w:tcPr>
          <w:p w14:paraId="09DB6291" w14:textId="77777777" w:rsidR="00140AB4" w:rsidRPr="001B2942" w:rsidRDefault="00140AB4" w:rsidP="001B2942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64579F4A" w14:textId="77777777" w:rsidR="007140DC" w:rsidRDefault="007140DC" w:rsidP="00021912">
      <w:pPr>
        <w:widowControl w:val="0"/>
        <w:rPr>
          <w:rFonts w:ascii="Arial" w:hAnsi="Arial" w:cs="Arial"/>
          <w:lang w:val="de-DE"/>
        </w:rPr>
      </w:pPr>
    </w:p>
    <w:p w14:paraId="1086B9DF" w14:textId="77777777" w:rsidR="00227D2F" w:rsidRDefault="00227D2F" w:rsidP="00227D2F">
      <w:pPr>
        <w:widowControl w:val="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</w:t>
      </w:r>
    </w:p>
    <w:p w14:paraId="1B954747" w14:textId="77777777" w:rsidR="00227D2F" w:rsidRDefault="00227D2F" w:rsidP="00227D2F">
      <w:pPr>
        <w:widowControl w:val="0"/>
        <w:ind w:left="4320" w:firstLine="720"/>
        <w:rPr>
          <w:rFonts w:ascii="Arial" w:hAnsi="Arial" w:cs="Arial"/>
          <w:sz w:val="16"/>
          <w:szCs w:val="16"/>
          <w:lang w:val="de-DE"/>
        </w:rPr>
      </w:pPr>
    </w:p>
    <w:p w14:paraId="48DC2929" w14:textId="77777777" w:rsidR="00227D2F" w:rsidRPr="00227D2F" w:rsidRDefault="00227D2F" w:rsidP="00227D2F">
      <w:pPr>
        <w:widowControl w:val="0"/>
        <w:ind w:left="4320" w:firstLine="72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Geburtsdatum</w:t>
      </w:r>
      <w:r w:rsidR="00C732C2">
        <w:rPr>
          <w:rFonts w:ascii="Arial" w:hAnsi="Arial" w:cs="Arial"/>
          <w:sz w:val="16"/>
          <w:szCs w:val="16"/>
          <w:lang w:val="de-DE"/>
        </w:rPr>
        <w:t xml:space="preserve"> (01.01.1990)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76"/>
        <w:gridCol w:w="476"/>
        <w:gridCol w:w="476"/>
        <w:gridCol w:w="476"/>
        <w:gridCol w:w="475"/>
        <w:gridCol w:w="474"/>
        <w:gridCol w:w="475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520"/>
      </w:tblGrid>
      <w:tr w:rsidR="00140AB4" w:rsidRPr="007823E3" w14:paraId="36A6320E" w14:textId="77777777" w:rsidTr="00140AB4">
        <w:tc>
          <w:tcPr>
            <w:tcW w:w="452" w:type="dxa"/>
            <w:shd w:val="clear" w:color="auto" w:fill="auto"/>
          </w:tcPr>
          <w:p w14:paraId="4123F6D7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  <w:p w14:paraId="1BC173FE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678BA19A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72C371FA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4EF86647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2A787F58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6BBA2CBB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2" w:type="dxa"/>
            <w:shd w:val="clear" w:color="auto" w:fill="auto"/>
          </w:tcPr>
          <w:p w14:paraId="6052F300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69412495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03256351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4C5FBF37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103781F1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3C80C6AE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3352C9AB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2" w:type="dxa"/>
            <w:shd w:val="clear" w:color="auto" w:fill="auto"/>
          </w:tcPr>
          <w:p w14:paraId="0A0F7167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0D7E2C73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3C7BFBD0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7B7831B3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53" w:type="dxa"/>
            <w:shd w:val="clear" w:color="auto" w:fill="auto"/>
          </w:tcPr>
          <w:p w14:paraId="4D17A9BF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96" w:type="dxa"/>
            <w:shd w:val="clear" w:color="auto" w:fill="auto"/>
          </w:tcPr>
          <w:p w14:paraId="1FD7D8D5" w14:textId="77777777" w:rsidR="00140AB4" w:rsidRPr="007823E3" w:rsidRDefault="00140AB4" w:rsidP="007823E3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20DB124A" w14:textId="77777777" w:rsidR="0040323D" w:rsidRDefault="008D3ECB" w:rsidP="00021912">
      <w:pPr>
        <w:widowControl w:val="0"/>
        <w:rPr>
          <w:rFonts w:ascii="Arial" w:hAnsi="Arial" w:cs="Arial"/>
          <w:sz w:val="16"/>
          <w:szCs w:val="16"/>
          <w:lang w:val="de-DE"/>
        </w:rPr>
      </w:pPr>
      <w:r w:rsidRPr="008D3ECB">
        <w:rPr>
          <w:rFonts w:ascii="Arial" w:hAnsi="Arial" w:cs="Arial"/>
          <w:sz w:val="16"/>
          <w:szCs w:val="16"/>
          <w:lang w:val="de-DE"/>
        </w:rPr>
        <w:t>Mailadresse</w:t>
      </w:r>
      <w:r w:rsidR="007140DC">
        <w:rPr>
          <w:rFonts w:ascii="Arial" w:hAnsi="Arial" w:cs="Arial"/>
          <w:sz w:val="16"/>
          <w:szCs w:val="16"/>
          <w:lang w:val="de-DE"/>
        </w:rPr>
        <w:t xml:space="preserve"> </w:t>
      </w:r>
      <w:r w:rsidR="007140DC" w:rsidRPr="007140DC">
        <w:rPr>
          <w:rFonts w:ascii="Arial" w:hAnsi="Arial" w:cs="Arial"/>
          <w:i/>
          <w:sz w:val="16"/>
          <w:szCs w:val="16"/>
          <w:lang w:val="de-DE"/>
        </w:rPr>
        <w:t>Lokale</w:t>
      </w:r>
      <w:r w:rsidR="00C732C2">
        <w:rPr>
          <w:rFonts w:ascii="Arial" w:hAnsi="Arial" w:cs="Arial"/>
          <w:i/>
          <w:sz w:val="16"/>
          <w:szCs w:val="16"/>
          <w:lang w:val="de-DE"/>
        </w:rPr>
        <w:t>r</w:t>
      </w:r>
      <w:r w:rsidR="007140DC" w:rsidRPr="007140DC">
        <w:rPr>
          <w:rFonts w:ascii="Arial" w:hAnsi="Arial" w:cs="Arial"/>
          <w:i/>
          <w:sz w:val="16"/>
          <w:szCs w:val="16"/>
          <w:lang w:val="de-DE"/>
        </w:rPr>
        <w:t xml:space="preserve"> Teil</w:t>
      </w:r>
    </w:p>
    <w:p w14:paraId="0F595423" w14:textId="77777777" w:rsidR="007140DC" w:rsidRPr="008D3ECB" w:rsidRDefault="007140DC" w:rsidP="00021912">
      <w:pPr>
        <w:widowControl w:val="0"/>
        <w:rPr>
          <w:rFonts w:ascii="Arial" w:hAnsi="Arial" w:cs="Arial"/>
          <w:sz w:val="16"/>
          <w:szCs w:val="16"/>
          <w:lang w:val="de-D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1"/>
        <w:gridCol w:w="475"/>
        <w:gridCol w:w="475"/>
        <w:gridCol w:w="474"/>
        <w:gridCol w:w="474"/>
        <w:gridCol w:w="474"/>
        <w:gridCol w:w="473"/>
        <w:gridCol w:w="474"/>
        <w:gridCol w:w="474"/>
        <w:gridCol w:w="474"/>
        <w:gridCol w:w="474"/>
        <w:gridCol w:w="474"/>
        <w:gridCol w:w="474"/>
        <w:gridCol w:w="473"/>
        <w:gridCol w:w="474"/>
        <w:gridCol w:w="474"/>
        <w:gridCol w:w="474"/>
        <w:gridCol w:w="540"/>
      </w:tblGrid>
      <w:tr w:rsidR="00140AB4" w:rsidRPr="007823E3" w14:paraId="56A753F1" w14:textId="77777777" w:rsidTr="00E32699">
        <w:tc>
          <w:tcPr>
            <w:tcW w:w="567" w:type="dxa"/>
            <w:shd w:val="clear" w:color="auto" w:fill="auto"/>
          </w:tcPr>
          <w:p w14:paraId="70FD7F7B" w14:textId="77777777" w:rsidR="00140AB4" w:rsidRPr="00E32699" w:rsidRDefault="00140AB4" w:rsidP="00175D82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8107770" w14:textId="77777777" w:rsidR="00140AB4" w:rsidRPr="00E32699" w:rsidRDefault="00140AB4" w:rsidP="00E32699">
            <w:pPr>
              <w:widowControl w:val="0"/>
              <w:rPr>
                <w:rFonts w:ascii="Arial" w:hAnsi="Arial" w:cs="Arial"/>
                <w:b/>
                <w:sz w:val="36"/>
                <w:szCs w:val="36"/>
                <w:lang w:val="de-DE"/>
              </w:rPr>
            </w:pPr>
            <w:r w:rsidRPr="00E32699">
              <w:rPr>
                <w:rFonts w:ascii="Arial" w:hAnsi="Arial" w:cs="Arial"/>
                <w:b/>
                <w:sz w:val="36"/>
                <w:szCs w:val="36"/>
                <w:lang w:val="de-DE"/>
              </w:rPr>
              <w:t>@</w:t>
            </w:r>
          </w:p>
        </w:tc>
        <w:tc>
          <w:tcPr>
            <w:tcW w:w="381" w:type="dxa"/>
            <w:shd w:val="clear" w:color="auto" w:fill="auto"/>
          </w:tcPr>
          <w:p w14:paraId="3AC2D0F0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5" w:type="dxa"/>
          </w:tcPr>
          <w:p w14:paraId="5ED66B71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5" w:type="dxa"/>
            <w:shd w:val="clear" w:color="auto" w:fill="auto"/>
          </w:tcPr>
          <w:p w14:paraId="62E4A93D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793D652B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435F24EC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341846C7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3" w:type="dxa"/>
            <w:shd w:val="clear" w:color="auto" w:fill="auto"/>
          </w:tcPr>
          <w:p w14:paraId="2260205A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5CC5F14A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30C6807F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4A3C4F18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06B32616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21C8CFB8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2FD58263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3" w:type="dxa"/>
            <w:shd w:val="clear" w:color="auto" w:fill="auto"/>
          </w:tcPr>
          <w:p w14:paraId="2CF7E0D0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3C786507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71C892BC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4" w:type="dxa"/>
            <w:shd w:val="clear" w:color="auto" w:fill="auto"/>
          </w:tcPr>
          <w:p w14:paraId="36B2244B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  <w:shd w:val="clear" w:color="auto" w:fill="auto"/>
          </w:tcPr>
          <w:p w14:paraId="6B271D99" w14:textId="77777777" w:rsidR="00140AB4" w:rsidRPr="007823E3" w:rsidRDefault="00140AB4" w:rsidP="00175D82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6C4C2AFA" w14:textId="77777777" w:rsidR="007140DC" w:rsidRPr="007140DC" w:rsidRDefault="007140DC" w:rsidP="007140DC">
      <w:pPr>
        <w:widowControl w:val="0"/>
        <w:rPr>
          <w:rFonts w:ascii="Arial" w:hAnsi="Arial" w:cs="Arial"/>
          <w:i/>
          <w:sz w:val="16"/>
          <w:szCs w:val="16"/>
          <w:lang w:val="de-DE"/>
        </w:rPr>
      </w:pPr>
      <w:r w:rsidRPr="008D3ECB">
        <w:rPr>
          <w:rFonts w:ascii="Arial" w:hAnsi="Arial" w:cs="Arial"/>
          <w:sz w:val="16"/>
          <w:szCs w:val="16"/>
          <w:lang w:val="de-DE"/>
        </w:rPr>
        <w:t>Mailadresse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Pr="007140DC">
        <w:rPr>
          <w:rFonts w:ascii="Arial" w:hAnsi="Arial" w:cs="Arial"/>
          <w:i/>
          <w:sz w:val="16"/>
          <w:szCs w:val="16"/>
          <w:lang w:val="de-DE"/>
        </w:rPr>
        <w:t>globale</w:t>
      </w:r>
      <w:r w:rsidR="00C732C2">
        <w:rPr>
          <w:rFonts w:ascii="Arial" w:hAnsi="Arial" w:cs="Arial"/>
          <w:i/>
          <w:sz w:val="16"/>
          <w:szCs w:val="16"/>
          <w:lang w:val="de-DE"/>
        </w:rPr>
        <w:t>r</w:t>
      </w:r>
      <w:r w:rsidRPr="007140DC">
        <w:rPr>
          <w:rFonts w:ascii="Arial" w:hAnsi="Arial" w:cs="Arial"/>
          <w:i/>
          <w:sz w:val="16"/>
          <w:szCs w:val="16"/>
          <w:lang w:val="de-DE"/>
        </w:rPr>
        <w:t xml:space="preserve"> Teil</w:t>
      </w:r>
    </w:p>
    <w:p w14:paraId="41199E46" w14:textId="77777777" w:rsidR="00021912" w:rsidRDefault="00021912" w:rsidP="00021912">
      <w:pPr>
        <w:widowControl w:val="0"/>
        <w:rPr>
          <w:rFonts w:ascii="Arial" w:hAnsi="Arial" w:cs="Arial"/>
          <w:lang w:val="de-DE"/>
        </w:rPr>
      </w:pPr>
    </w:p>
    <w:p w14:paraId="0ED9BB2D" w14:textId="77777777" w:rsidR="008D3ECB" w:rsidRPr="002D6D9E" w:rsidRDefault="002D6D9E" w:rsidP="002D6D9E">
      <w:pPr>
        <w:jc w:val="both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Diese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Daten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werden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im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Einklang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mit</w:t>
      </w:r>
      <w:proofErr w:type="spellEnd"/>
      <w:r w:rsidRPr="002D6D9E">
        <w:rPr>
          <w:rFonts w:ascii="Arial" w:hAnsi="Arial" w:cs="Arial"/>
          <w:bCs/>
          <w:sz w:val="20"/>
        </w:rPr>
        <w:t xml:space="preserve"> der </w:t>
      </w:r>
      <w:proofErr w:type="spellStart"/>
      <w:r w:rsidRPr="002D6D9E">
        <w:rPr>
          <w:rFonts w:ascii="Arial" w:hAnsi="Arial" w:cs="Arial"/>
          <w:bCs/>
          <w:sz w:val="20"/>
        </w:rPr>
        <w:t>Benutzungsordnung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der </w:t>
      </w:r>
      <w:proofErr w:type="spellStart"/>
      <w:r w:rsidRPr="002D6D9E">
        <w:rPr>
          <w:rFonts w:ascii="Arial" w:hAnsi="Arial" w:cs="Arial"/>
          <w:bCs/>
          <w:sz w:val="20"/>
        </w:rPr>
        <w:t>Bücherei</w:t>
      </w:r>
      <w:proofErr w:type="spellEnd"/>
      <w:r w:rsidRPr="002D6D9E">
        <w:rPr>
          <w:rFonts w:ascii="Arial" w:hAnsi="Arial" w:cs="Arial"/>
          <w:bCs/>
          <w:sz w:val="20"/>
        </w:rPr>
        <w:t xml:space="preserve"> und den </w:t>
      </w:r>
      <w:proofErr w:type="spellStart"/>
      <w:r w:rsidRPr="002D6D9E">
        <w:rPr>
          <w:rFonts w:ascii="Arial" w:hAnsi="Arial" w:cs="Arial"/>
          <w:bCs/>
          <w:sz w:val="20"/>
        </w:rPr>
        <w:t>gesetzlichen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Bestimmungen</w:t>
      </w:r>
      <w:proofErr w:type="spellEnd"/>
      <w:r w:rsidRPr="002D6D9E">
        <w:rPr>
          <w:rFonts w:ascii="Arial" w:hAnsi="Arial" w:cs="Arial"/>
          <w:bCs/>
          <w:sz w:val="20"/>
        </w:rPr>
        <w:t xml:space="preserve">, </w:t>
      </w:r>
      <w:proofErr w:type="spellStart"/>
      <w:r w:rsidRPr="002D6D9E">
        <w:rPr>
          <w:rFonts w:ascii="Arial" w:hAnsi="Arial" w:cs="Arial"/>
          <w:bCs/>
          <w:sz w:val="20"/>
        </w:rPr>
        <w:t>insbesondere</w:t>
      </w:r>
      <w:proofErr w:type="spellEnd"/>
      <w:r w:rsidRPr="002D6D9E">
        <w:rPr>
          <w:rFonts w:ascii="Arial" w:hAnsi="Arial" w:cs="Arial"/>
          <w:bCs/>
          <w:sz w:val="20"/>
        </w:rPr>
        <w:t xml:space="preserve"> dem </w:t>
      </w:r>
      <w:proofErr w:type="spellStart"/>
      <w:r w:rsidRPr="002D6D9E">
        <w:rPr>
          <w:rFonts w:ascii="Arial" w:hAnsi="Arial" w:cs="Arial"/>
          <w:bCs/>
          <w:sz w:val="20"/>
        </w:rPr>
        <w:t>Gesetz</w:t>
      </w:r>
      <w:proofErr w:type="spellEnd"/>
      <w:r w:rsidRPr="002D6D9E">
        <w:rPr>
          <w:rFonts w:ascii="Arial" w:hAnsi="Arial" w:cs="Arial"/>
          <w:bCs/>
          <w:sz w:val="20"/>
        </w:rPr>
        <w:t xml:space="preserve"> für den </w:t>
      </w:r>
      <w:proofErr w:type="spellStart"/>
      <w:r w:rsidRPr="002D6D9E">
        <w:rPr>
          <w:rFonts w:ascii="Arial" w:hAnsi="Arial" w:cs="Arial"/>
          <w:bCs/>
          <w:sz w:val="20"/>
        </w:rPr>
        <w:t>kirchlichen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Datenschutz</w:t>
      </w:r>
      <w:proofErr w:type="spellEnd"/>
      <w:r w:rsidRPr="002D6D9E">
        <w:rPr>
          <w:rFonts w:ascii="Arial" w:hAnsi="Arial" w:cs="Arial"/>
          <w:bCs/>
          <w:sz w:val="20"/>
        </w:rPr>
        <w:t xml:space="preserve"> (KDG)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erhoben</w:t>
      </w:r>
      <w:proofErr w:type="spellEnd"/>
      <w:r>
        <w:rPr>
          <w:rFonts w:ascii="Arial" w:hAnsi="Arial" w:cs="Arial"/>
          <w:bCs/>
          <w:sz w:val="20"/>
        </w:rPr>
        <w:t xml:space="preserve">. </w:t>
      </w:r>
      <w:proofErr w:type="spellStart"/>
      <w:r w:rsidRPr="002D6D9E">
        <w:rPr>
          <w:rFonts w:ascii="Arial" w:hAnsi="Arial" w:cs="Arial"/>
          <w:bCs/>
          <w:sz w:val="20"/>
        </w:rPr>
        <w:t>Einzelheiten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zum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Datenschutz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entnehmen</w:t>
      </w:r>
      <w:proofErr w:type="spellEnd"/>
      <w:r w:rsidRPr="002D6D9E">
        <w:rPr>
          <w:rFonts w:ascii="Arial" w:hAnsi="Arial" w:cs="Arial"/>
          <w:bCs/>
          <w:sz w:val="20"/>
        </w:rPr>
        <w:t xml:space="preserve"> Sie bitte der Anlage </w:t>
      </w:r>
      <w:proofErr w:type="spellStart"/>
      <w:r w:rsidRPr="002D6D9E">
        <w:rPr>
          <w:rFonts w:ascii="Arial" w:hAnsi="Arial" w:cs="Arial"/>
          <w:bCs/>
          <w:sz w:val="20"/>
        </w:rPr>
        <w:t>Datenschutz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zur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Benutzungsordnung</w:t>
      </w:r>
      <w:proofErr w:type="spellEnd"/>
      <w:r w:rsidRPr="002D6D9E">
        <w:rPr>
          <w:rFonts w:ascii="Arial" w:hAnsi="Arial" w:cs="Arial"/>
          <w:bCs/>
          <w:sz w:val="20"/>
        </w:rPr>
        <w:t xml:space="preserve">, die Sie </w:t>
      </w:r>
      <w:proofErr w:type="spellStart"/>
      <w:r w:rsidRPr="002D6D9E">
        <w:rPr>
          <w:rFonts w:ascii="Arial" w:hAnsi="Arial" w:cs="Arial"/>
          <w:bCs/>
          <w:sz w:val="20"/>
        </w:rPr>
        <w:t>gern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einsehen</w:t>
      </w:r>
      <w:proofErr w:type="spellEnd"/>
      <w:r w:rsidRPr="002D6D9E">
        <w:rPr>
          <w:rFonts w:ascii="Arial" w:hAnsi="Arial" w:cs="Arial"/>
          <w:bCs/>
          <w:sz w:val="20"/>
        </w:rPr>
        <w:t xml:space="preserve"> </w:t>
      </w:r>
      <w:proofErr w:type="spellStart"/>
      <w:r w:rsidRPr="002D6D9E">
        <w:rPr>
          <w:rFonts w:ascii="Arial" w:hAnsi="Arial" w:cs="Arial"/>
          <w:bCs/>
          <w:sz w:val="20"/>
        </w:rPr>
        <w:t>können</w:t>
      </w:r>
      <w:proofErr w:type="spellEnd"/>
      <w:r w:rsidRPr="002D6D9E">
        <w:rPr>
          <w:rFonts w:ascii="Arial" w:hAnsi="Arial" w:cs="Arial"/>
          <w:bCs/>
          <w:sz w:val="20"/>
        </w:rPr>
        <w:t xml:space="preserve">. </w:t>
      </w:r>
      <w:r w:rsidR="00415168" w:rsidRPr="002D6D9E">
        <w:rPr>
          <w:rFonts w:ascii="Arial" w:hAnsi="Arial" w:cs="Arial"/>
          <w:sz w:val="20"/>
          <w:lang w:val="de-DE"/>
        </w:rPr>
        <w:t xml:space="preserve">Die Daten werden </w:t>
      </w:r>
      <w:r w:rsidR="00F37D17" w:rsidRPr="002D6D9E">
        <w:rPr>
          <w:rFonts w:ascii="Arial" w:hAnsi="Arial" w:cs="Arial"/>
          <w:sz w:val="20"/>
          <w:lang w:val="de-DE"/>
        </w:rPr>
        <w:t xml:space="preserve">an die Fachstelle für Katholische öffentliche Büchereien im Bistum Speyer </w:t>
      </w:r>
      <w:r w:rsidR="00415168" w:rsidRPr="002D6D9E">
        <w:rPr>
          <w:rFonts w:ascii="Arial" w:hAnsi="Arial" w:cs="Arial"/>
          <w:sz w:val="20"/>
          <w:lang w:val="de-DE"/>
        </w:rPr>
        <w:t>weitergegeben</w:t>
      </w:r>
      <w:r w:rsidR="00DF3CE0" w:rsidRPr="002D6D9E">
        <w:rPr>
          <w:rFonts w:ascii="Arial" w:hAnsi="Arial" w:cs="Arial"/>
          <w:sz w:val="20"/>
          <w:lang w:val="de-DE"/>
        </w:rPr>
        <w:t>. Sie dienen</w:t>
      </w:r>
      <w:r w:rsidR="00415168" w:rsidRPr="002D6D9E">
        <w:rPr>
          <w:rFonts w:ascii="Arial" w:hAnsi="Arial" w:cs="Arial"/>
          <w:sz w:val="20"/>
          <w:lang w:val="de-DE"/>
        </w:rPr>
        <w:t xml:space="preserve"> ausschließlich </w:t>
      </w:r>
      <w:r w:rsidR="00F37D17" w:rsidRPr="002D6D9E">
        <w:rPr>
          <w:rFonts w:ascii="Arial" w:hAnsi="Arial" w:cs="Arial"/>
          <w:sz w:val="20"/>
          <w:lang w:val="de-DE"/>
        </w:rPr>
        <w:t>zum Zweck der Regist</w:t>
      </w:r>
      <w:r w:rsidR="00C27FA4" w:rsidRPr="002D6D9E">
        <w:rPr>
          <w:rFonts w:ascii="Arial" w:hAnsi="Arial" w:cs="Arial"/>
          <w:sz w:val="20"/>
          <w:lang w:val="de-DE"/>
        </w:rPr>
        <w:t>r</w:t>
      </w:r>
      <w:r w:rsidR="00F37D17" w:rsidRPr="002D6D9E">
        <w:rPr>
          <w:rFonts w:ascii="Arial" w:hAnsi="Arial" w:cs="Arial"/>
          <w:sz w:val="20"/>
          <w:lang w:val="de-DE"/>
        </w:rPr>
        <w:t xml:space="preserve">ierung für </w:t>
      </w:r>
      <w:r w:rsidR="00DF3CE0" w:rsidRPr="002D6D9E">
        <w:rPr>
          <w:rFonts w:ascii="Arial" w:hAnsi="Arial" w:cs="Arial"/>
          <w:sz w:val="20"/>
          <w:lang w:val="de-DE"/>
        </w:rPr>
        <w:t>die Nutzung des P</w:t>
      </w:r>
      <w:r w:rsidR="009A1FE2" w:rsidRPr="002D6D9E">
        <w:rPr>
          <w:rFonts w:ascii="Arial" w:hAnsi="Arial" w:cs="Arial"/>
          <w:sz w:val="20"/>
          <w:lang w:val="de-DE"/>
        </w:rPr>
        <w:t>ortal</w:t>
      </w:r>
      <w:r w:rsidR="00DF3CE0" w:rsidRPr="002D6D9E">
        <w:rPr>
          <w:rFonts w:ascii="Arial" w:hAnsi="Arial" w:cs="Arial"/>
          <w:sz w:val="20"/>
          <w:lang w:val="de-DE"/>
        </w:rPr>
        <w:t>s</w:t>
      </w:r>
      <w:r w:rsidR="009A1FE2" w:rsidRPr="002D6D9E">
        <w:rPr>
          <w:rFonts w:ascii="Arial" w:hAnsi="Arial" w:cs="Arial"/>
          <w:sz w:val="20"/>
          <w:lang w:val="de-DE"/>
        </w:rPr>
        <w:t xml:space="preserve">: </w:t>
      </w:r>
      <w:r w:rsidR="007D1AF8" w:rsidRPr="002D6D9E">
        <w:rPr>
          <w:rFonts w:ascii="Arial" w:hAnsi="Arial" w:cs="Arial"/>
          <w:sz w:val="20"/>
          <w:lang w:val="de-DE"/>
        </w:rPr>
        <w:t>onleihe.bistum-speyer.de</w:t>
      </w:r>
      <w:r w:rsidR="00415168" w:rsidRPr="002D6D9E">
        <w:rPr>
          <w:rFonts w:ascii="Arial" w:hAnsi="Arial" w:cs="Arial"/>
          <w:sz w:val="20"/>
          <w:lang w:val="de-DE"/>
        </w:rPr>
        <w:t xml:space="preserve"> </w:t>
      </w:r>
    </w:p>
    <w:p w14:paraId="51EE555C" w14:textId="77777777" w:rsidR="00DF3CE0" w:rsidRPr="00A55F3A" w:rsidRDefault="00DF3CE0" w:rsidP="009A1FE2">
      <w:pPr>
        <w:widowControl w:val="0"/>
        <w:jc w:val="both"/>
        <w:rPr>
          <w:rFonts w:ascii="Arial" w:hAnsi="Arial" w:cs="Arial"/>
          <w:sz w:val="22"/>
          <w:szCs w:val="22"/>
          <w:lang w:val="de-DE"/>
        </w:rPr>
      </w:pPr>
    </w:p>
    <w:p w14:paraId="3F4D841D" w14:textId="77777777" w:rsidR="00A55F3A" w:rsidRPr="00A55F3A" w:rsidRDefault="00A55F3A" w:rsidP="009A1FE2">
      <w:pPr>
        <w:widowControl w:val="0"/>
        <w:jc w:val="both"/>
        <w:rPr>
          <w:rFonts w:ascii="Arial" w:hAnsi="Arial" w:cs="Arial"/>
          <w:sz w:val="22"/>
          <w:szCs w:val="22"/>
          <w:lang w:val="de-DE"/>
        </w:rPr>
      </w:pPr>
      <w:r w:rsidRPr="00A55F3A">
        <w:rPr>
          <w:rFonts w:ascii="Arial" w:hAnsi="Arial" w:cs="Arial"/>
          <w:sz w:val="22"/>
          <w:szCs w:val="22"/>
          <w:lang w:val="de-DE"/>
        </w:rPr>
        <w:t>O Ja, ich bin einverstanden, von der Fachstelle per Mail über Neuigkeiten informiert zu werden.</w:t>
      </w:r>
    </w:p>
    <w:p w14:paraId="1BD21046" w14:textId="77777777" w:rsidR="00F37D17" w:rsidRDefault="00F37D17" w:rsidP="009A1FE2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de-DE"/>
        </w:rPr>
      </w:pPr>
    </w:p>
    <w:p w14:paraId="64C708B2" w14:textId="77777777" w:rsidR="00A55F3A" w:rsidRDefault="00A55F3A" w:rsidP="009A1FE2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de-DE"/>
        </w:rPr>
      </w:pPr>
    </w:p>
    <w:p w14:paraId="42A58881" w14:textId="77777777" w:rsidR="00A55F3A" w:rsidRDefault="00A55F3A" w:rsidP="009A1FE2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de-DE"/>
        </w:rPr>
      </w:pPr>
    </w:p>
    <w:p w14:paraId="63728FA8" w14:textId="77777777" w:rsidR="00855B1B" w:rsidRDefault="00DF3CE0" w:rsidP="00855B1B">
      <w:pPr>
        <w:widowControl w:val="0"/>
        <w:rPr>
          <w:rFonts w:ascii="Arial" w:hAnsi="Arial" w:cs="Arial"/>
          <w:sz w:val="16"/>
          <w:szCs w:val="16"/>
          <w:lang w:val="de-DE"/>
        </w:rPr>
      </w:pPr>
      <w:r w:rsidRPr="00DF3CE0">
        <w:rPr>
          <w:rFonts w:ascii="Arial" w:hAnsi="Arial" w:cs="Arial"/>
          <w:sz w:val="16"/>
          <w:szCs w:val="16"/>
          <w:lang w:val="de-DE"/>
        </w:rPr>
        <w:t>O</w:t>
      </w:r>
      <w:r w:rsidR="00C27FA4" w:rsidRPr="00DF3CE0">
        <w:rPr>
          <w:rFonts w:ascii="Arial" w:hAnsi="Arial" w:cs="Arial"/>
          <w:sz w:val="16"/>
          <w:szCs w:val="16"/>
          <w:lang w:val="de-DE"/>
        </w:rPr>
        <w:t>rt, Datum</w:t>
      </w:r>
      <w:r w:rsidR="00855B1B">
        <w:rPr>
          <w:rFonts w:ascii="Arial" w:hAnsi="Arial" w:cs="Arial"/>
          <w:sz w:val="16"/>
          <w:szCs w:val="16"/>
          <w:lang w:val="de-DE"/>
        </w:rPr>
        <w:tab/>
      </w:r>
      <w:r w:rsidR="00855B1B">
        <w:rPr>
          <w:rFonts w:ascii="Arial" w:hAnsi="Arial" w:cs="Arial"/>
          <w:sz w:val="16"/>
          <w:szCs w:val="16"/>
          <w:lang w:val="de-DE"/>
        </w:rPr>
        <w:tab/>
      </w:r>
      <w:r w:rsidR="00855B1B">
        <w:rPr>
          <w:rFonts w:ascii="Arial" w:hAnsi="Arial" w:cs="Arial"/>
          <w:sz w:val="16"/>
          <w:szCs w:val="16"/>
          <w:lang w:val="de-DE"/>
        </w:rPr>
        <w:tab/>
      </w:r>
      <w:r w:rsidR="00855B1B">
        <w:rPr>
          <w:rFonts w:ascii="Arial" w:hAnsi="Arial" w:cs="Arial"/>
          <w:sz w:val="16"/>
          <w:szCs w:val="16"/>
          <w:lang w:val="de-DE"/>
        </w:rPr>
        <w:tab/>
      </w:r>
      <w:r w:rsidR="00855B1B">
        <w:rPr>
          <w:rFonts w:ascii="Arial" w:hAnsi="Arial" w:cs="Arial"/>
          <w:sz w:val="16"/>
          <w:szCs w:val="16"/>
          <w:lang w:val="de-DE"/>
        </w:rPr>
        <w:tab/>
      </w:r>
      <w:r w:rsidR="00855B1B">
        <w:rPr>
          <w:rFonts w:ascii="Arial" w:hAnsi="Arial" w:cs="Arial"/>
          <w:sz w:val="16"/>
          <w:szCs w:val="16"/>
          <w:lang w:val="de-DE"/>
        </w:rPr>
        <w:tab/>
      </w:r>
      <w:r w:rsidR="00855B1B">
        <w:rPr>
          <w:rFonts w:ascii="Arial" w:hAnsi="Arial" w:cs="Arial"/>
          <w:sz w:val="16"/>
          <w:szCs w:val="16"/>
          <w:lang w:val="de-DE"/>
        </w:rPr>
        <w:tab/>
        <w:t>Unterschrift</w:t>
      </w:r>
    </w:p>
    <w:p w14:paraId="3CFE1538" w14:textId="77777777" w:rsidR="008D3ECB" w:rsidRPr="00DF3CE0" w:rsidRDefault="00855B1B" w:rsidP="00855B1B">
      <w:pPr>
        <w:widowControl w:val="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Unterschrift des Erziehungsberechtigten </w:t>
      </w:r>
      <w:r w:rsidR="00C27FA4" w:rsidRPr="00DF3CE0"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</w:t>
      </w:r>
      <w:r w:rsidR="00DF3CE0">
        <w:rPr>
          <w:rFonts w:ascii="Arial" w:hAnsi="Arial" w:cs="Arial"/>
          <w:sz w:val="16"/>
          <w:szCs w:val="16"/>
          <w:lang w:val="de-DE"/>
        </w:rPr>
        <w:t xml:space="preserve">                   </w:t>
      </w:r>
    </w:p>
    <w:p w14:paraId="7A80E27A" w14:textId="77777777" w:rsidR="00021912" w:rsidRPr="00DF3CE0" w:rsidRDefault="00021912" w:rsidP="00021912">
      <w:pPr>
        <w:widowControl w:val="0"/>
        <w:rPr>
          <w:rFonts w:ascii="Arial" w:hAnsi="Arial" w:cs="Arial"/>
          <w:sz w:val="16"/>
          <w:szCs w:val="16"/>
          <w:lang w:val="de-DE"/>
        </w:rPr>
      </w:pPr>
    </w:p>
    <w:p w14:paraId="3D7D5A0E" w14:textId="77777777" w:rsidR="008D3ECB" w:rsidRPr="00DF3CE0" w:rsidRDefault="008D3ECB" w:rsidP="00DF3CE0">
      <w:pPr>
        <w:widowControl w:val="0"/>
        <w:rPr>
          <w:rFonts w:ascii="Arial" w:hAnsi="Arial" w:cs="Arial"/>
          <w:sz w:val="22"/>
          <w:szCs w:val="22"/>
          <w:lang w:val="de-DE"/>
        </w:rPr>
      </w:pPr>
      <w:r w:rsidRPr="00DF3CE0">
        <w:rPr>
          <w:rFonts w:ascii="Arial" w:hAnsi="Arial" w:cs="Arial"/>
          <w:sz w:val="22"/>
          <w:szCs w:val="22"/>
          <w:lang w:val="de-DE"/>
        </w:rPr>
        <w:t>Hiermit wird bestätig</w:t>
      </w:r>
      <w:r w:rsidR="00D362CB">
        <w:rPr>
          <w:rFonts w:ascii="Arial" w:hAnsi="Arial" w:cs="Arial"/>
          <w:sz w:val="22"/>
          <w:szCs w:val="22"/>
          <w:lang w:val="de-DE"/>
        </w:rPr>
        <w:t>t</w:t>
      </w:r>
      <w:r w:rsidR="00DF3CE0" w:rsidRPr="00DF3CE0">
        <w:rPr>
          <w:rFonts w:ascii="Arial" w:hAnsi="Arial" w:cs="Arial"/>
          <w:sz w:val="22"/>
          <w:szCs w:val="22"/>
          <w:lang w:val="de-DE"/>
        </w:rPr>
        <w:t>, dass die veränderte Benutzungsordnung unserer Katholische</w:t>
      </w:r>
      <w:r w:rsidR="00D362CB">
        <w:rPr>
          <w:rFonts w:ascii="Arial" w:hAnsi="Arial" w:cs="Arial"/>
          <w:sz w:val="22"/>
          <w:szCs w:val="22"/>
          <w:lang w:val="de-DE"/>
        </w:rPr>
        <w:t>n</w:t>
      </w:r>
      <w:r w:rsidR="00DF3CE0" w:rsidRPr="00DF3CE0">
        <w:rPr>
          <w:rFonts w:ascii="Arial" w:hAnsi="Arial" w:cs="Arial"/>
          <w:sz w:val="22"/>
          <w:szCs w:val="22"/>
          <w:lang w:val="de-DE"/>
        </w:rPr>
        <w:t xml:space="preserve"> </w:t>
      </w:r>
      <w:r w:rsidR="00266527">
        <w:rPr>
          <w:rFonts w:ascii="Arial" w:hAnsi="Arial" w:cs="Arial"/>
          <w:sz w:val="22"/>
          <w:szCs w:val="22"/>
          <w:lang w:val="de-DE"/>
        </w:rPr>
        <w:t>Ö</w:t>
      </w:r>
      <w:r w:rsidR="00DF3CE0" w:rsidRPr="00DF3CE0">
        <w:rPr>
          <w:rFonts w:ascii="Arial" w:hAnsi="Arial" w:cs="Arial"/>
          <w:sz w:val="22"/>
          <w:szCs w:val="22"/>
          <w:lang w:val="de-DE"/>
        </w:rPr>
        <w:t>ffentlichen Bücherei anerkannt wurde</w:t>
      </w:r>
    </w:p>
    <w:p w14:paraId="0CF4AF1E" w14:textId="77777777" w:rsidR="00DF3CE0" w:rsidRDefault="00DF3CE0" w:rsidP="0040323D">
      <w:pPr>
        <w:widowControl w:val="0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</w:p>
    <w:p w14:paraId="21EED82F" w14:textId="77777777" w:rsidR="00140AB4" w:rsidRDefault="00140AB4" w:rsidP="0040323D">
      <w:pPr>
        <w:widowControl w:val="0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</w:p>
    <w:p w14:paraId="62E84516" w14:textId="77777777" w:rsidR="000B41DB" w:rsidRDefault="000B41DB" w:rsidP="0040323D">
      <w:pPr>
        <w:widowControl w:val="0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</w:p>
    <w:p w14:paraId="03AF37CF" w14:textId="77777777" w:rsidR="008D3ECB" w:rsidRPr="00DF3CE0" w:rsidRDefault="00DF3CE0" w:rsidP="0040323D">
      <w:pPr>
        <w:widowControl w:val="0"/>
        <w:rPr>
          <w:rFonts w:ascii="Arial" w:hAnsi="Arial" w:cs="Arial"/>
          <w:sz w:val="16"/>
          <w:szCs w:val="16"/>
          <w:lang w:val="de-DE"/>
        </w:rPr>
      </w:pPr>
      <w:r w:rsidRPr="00DF3CE0">
        <w:rPr>
          <w:rFonts w:ascii="Arial" w:hAnsi="Arial" w:cs="Arial"/>
          <w:sz w:val="16"/>
          <w:szCs w:val="16"/>
          <w:lang w:val="de-DE"/>
        </w:rPr>
        <w:t xml:space="preserve">Ort, Datum                                                        </w:t>
      </w:r>
      <w:r>
        <w:rPr>
          <w:rFonts w:ascii="Arial" w:hAnsi="Arial" w:cs="Arial"/>
          <w:sz w:val="16"/>
          <w:szCs w:val="16"/>
          <w:lang w:val="de-DE"/>
        </w:rPr>
        <w:t xml:space="preserve">                          </w:t>
      </w:r>
      <w:r w:rsidR="00266527">
        <w:rPr>
          <w:rFonts w:ascii="Arial" w:hAnsi="Arial" w:cs="Arial"/>
          <w:sz w:val="16"/>
          <w:szCs w:val="16"/>
          <w:lang w:val="de-DE"/>
        </w:rPr>
        <w:t xml:space="preserve">    </w:t>
      </w:r>
      <w:r w:rsidRPr="00DF3CE0">
        <w:rPr>
          <w:rFonts w:ascii="Arial" w:hAnsi="Arial" w:cs="Arial"/>
          <w:sz w:val="16"/>
          <w:szCs w:val="16"/>
          <w:lang w:val="de-DE"/>
        </w:rPr>
        <w:t xml:space="preserve">   Stempel und Unterschrift des </w:t>
      </w:r>
      <w:r>
        <w:rPr>
          <w:rFonts w:ascii="Arial" w:hAnsi="Arial" w:cs="Arial"/>
          <w:sz w:val="16"/>
          <w:szCs w:val="16"/>
          <w:lang w:val="de-DE"/>
        </w:rPr>
        <w:t>Büchereimitarbeiters</w:t>
      </w:r>
    </w:p>
    <w:sectPr w:rsidR="008D3ECB" w:rsidRPr="00DF3CE0">
      <w:footnotePr>
        <w:numFmt w:val="lowerLetter"/>
      </w:footnotePr>
      <w:endnotePr>
        <w:numFmt w:val="lowerLetter"/>
      </w:endnotePr>
      <w:pgSz w:w="11905" w:h="16837"/>
      <w:pgMar w:top="1247" w:right="1440" w:bottom="1170" w:left="1440" w:header="1247" w:footer="1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Standard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85"/>
    <w:rsid w:val="00004B64"/>
    <w:rsid w:val="00021912"/>
    <w:rsid w:val="000437AA"/>
    <w:rsid w:val="000B41DB"/>
    <w:rsid w:val="000C3F92"/>
    <w:rsid w:val="00101DF4"/>
    <w:rsid w:val="00140AB4"/>
    <w:rsid w:val="00175D82"/>
    <w:rsid w:val="001841D2"/>
    <w:rsid w:val="00187986"/>
    <w:rsid w:val="001B2942"/>
    <w:rsid w:val="00227D2F"/>
    <w:rsid w:val="00266527"/>
    <w:rsid w:val="002C17D2"/>
    <w:rsid w:val="002D6D9E"/>
    <w:rsid w:val="00335B08"/>
    <w:rsid w:val="00376D5B"/>
    <w:rsid w:val="003B553C"/>
    <w:rsid w:val="0040323D"/>
    <w:rsid w:val="00415168"/>
    <w:rsid w:val="004A30CD"/>
    <w:rsid w:val="005340B3"/>
    <w:rsid w:val="00570E6F"/>
    <w:rsid w:val="005B16A0"/>
    <w:rsid w:val="00673299"/>
    <w:rsid w:val="0069669E"/>
    <w:rsid w:val="006E4C89"/>
    <w:rsid w:val="007140DC"/>
    <w:rsid w:val="007823E3"/>
    <w:rsid w:val="007840E3"/>
    <w:rsid w:val="007D1AF8"/>
    <w:rsid w:val="007D3568"/>
    <w:rsid w:val="0081318A"/>
    <w:rsid w:val="00855B1B"/>
    <w:rsid w:val="008D3ECB"/>
    <w:rsid w:val="00920B84"/>
    <w:rsid w:val="009A1FE2"/>
    <w:rsid w:val="00A25328"/>
    <w:rsid w:val="00A55F3A"/>
    <w:rsid w:val="00BD5D44"/>
    <w:rsid w:val="00C27074"/>
    <w:rsid w:val="00C27FA4"/>
    <w:rsid w:val="00C732C2"/>
    <w:rsid w:val="00D07285"/>
    <w:rsid w:val="00D362CB"/>
    <w:rsid w:val="00DF3CE0"/>
    <w:rsid w:val="00E32699"/>
    <w:rsid w:val="00F37D17"/>
    <w:rsid w:val="00F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07522"/>
  <w15:chartTrackingRefBased/>
  <w15:docId w15:val="{3A0A506A-5123-4BF6-817A-118CAC66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7285"/>
    <w:rPr>
      <w:color w:val="0000FF"/>
      <w:u w:val="single"/>
    </w:rPr>
  </w:style>
  <w:style w:type="character" w:customStyle="1" w:styleId="SYSHYPERTEXT">
    <w:name w:val="SYS_HYPERTEXT"/>
    <w:rPr>
      <w:color w:val="0000FF"/>
      <w:u w:val="single"/>
    </w:rPr>
  </w:style>
  <w:style w:type="table" w:styleId="Tabellenraster">
    <w:name w:val="Table Grid"/>
    <w:basedOn w:val="NormaleTabelle"/>
    <w:rsid w:val="008D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1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41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st@bistum-speyer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 Speyer</Company>
  <LinksUpToDate>false</LinksUpToDate>
  <CharactersWithSpaces>1804</CharactersWithSpaces>
  <SharedDoc>false</SharedDoc>
  <HLinks>
    <vt:vector size="6" baseType="variant">
      <vt:variant>
        <vt:i4>8060942</vt:i4>
      </vt:variant>
      <vt:variant>
        <vt:i4>2</vt:i4>
      </vt:variant>
      <vt:variant>
        <vt:i4>0</vt:i4>
      </vt:variant>
      <vt:variant>
        <vt:i4>5</vt:i4>
      </vt:variant>
      <vt:variant>
        <vt:lpwstr>mailto:bfst@bistum-speyer.de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</dc:creator>
  <cp:keywords/>
  <cp:lastModifiedBy>Hubert Magin</cp:lastModifiedBy>
  <cp:revision>2</cp:revision>
  <cp:lastPrinted>2015-05-22T10:23:00Z</cp:lastPrinted>
  <dcterms:created xsi:type="dcterms:W3CDTF">2023-06-21T09:55:00Z</dcterms:created>
  <dcterms:modified xsi:type="dcterms:W3CDTF">2023-06-21T09:55:00Z</dcterms:modified>
</cp:coreProperties>
</file>